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D2369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357C9FAB" wp14:editId="09063D5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3456F3" w14:textId="77777777" w:rsidR="006A0575" w:rsidRDefault="006A0575" w:rsidP="00D8434E"/>
    <w:p w14:paraId="55F88B7B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3B0BDA68" w14:textId="77777777" w:rsidR="006A0575" w:rsidRPr="00B326C8" w:rsidRDefault="006A0575" w:rsidP="006A0575">
      <w:pPr>
        <w:rPr>
          <w:sz w:val="16"/>
          <w:szCs w:val="16"/>
        </w:rPr>
      </w:pPr>
    </w:p>
    <w:p w14:paraId="50C690C3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CAC5F88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2BD9C451" w14:textId="680D5EAB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>От</w:t>
      </w:r>
      <w:r w:rsidR="00007CDA">
        <w:rPr>
          <w:sz w:val="26"/>
          <w:szCs w:val="26"/>
        </w:rPr>
        <w:t xml:space="preserve"> 11.11.2024</w:t>
      </w:r>
      <w:r w:rsidRPr="0056557D">
        <w:rPr>
          <w:sz w:val="26"/>
          <w:szCs w:val="26"/>
        </w:rPr>
        <w:t xml:space="preserve"> № </w:t>
      </w:r>
      <w:r w:rsidR="00007CDA">
        <w:rPr>
          <w:sz w:val="26"/>
          <w:szCs w:val="26"/>
        </w:rPr>
        <w:t>ПОС.03-2820/24</w:t>
      </w:r>
    </w:p>
    <w:p w14:paraId="5C4D1E15" w14:textId="77777777" w:rsidR="006A0575" w:rsidRPr="0056557D" w:rsidRDefault="006A0575" w:rsidP="006A0575">
      <w:pPr>
        <w:rPr>
          <w:sz w:val="26"/>
          <w:szCs w:val="26"/>
        </w:rPr>
      </w:pPr>
    </w:p>
    <w:p w14:paraId="1587F07C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B218B42" w14:textId="77777777" w:rsidR="00BE159E" w:rsidRPr="0056557D" w:rsidRDefault="00BE159E" w:rsidP="006A0575">
      <w:pPr>
        <w:rPr>
          <w:sz w:val="26"/>
          <w:szCs w:val="26"/>
        </w:rPr>
      </w:pPr>
    </w:p>
    <w:p w14:paraId="70E81E04" w14:textId="77777777" w:rsidR="006A0575" w:rsidRPr="004075CC" w:rsidRDefault="006A0575" w:rsidP="006A0575">
      <w:pPr>
        <w:jc w:val="center"/>
      </w:pPr>
    </w:p>
    <w:p w14:paraId="13D484C1" w14:textId="77777777" w:rsidR="00B17433" w:rsidRDefault="00D12EEE" w:rsidP="003A6C8F">
      <w:pPr>
        <w:ind w:right="2124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5AF598FC" w14:textId="77777777" w:rsidR="00B17433" w:rsidRDefault="00D12EEE" w:rsidP="003A6C8F">
      <w:pPr>
        <w:ind w:right="2124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1AFAD038" w14:textId="77777777" w:rsidR="00A368BA" w:rsidRPr="00EA3C13" w:rsidRDefault="00D12EEE" w:rsidP="003A6C8F">
      <w:pPr>
        <w:ind w:right="2124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A368BA">
        <w:rPr>
          <w:sz w:val="26"/>
          <w:szCs w:val="26"/>
        </w:rPr>
        <w:t xml:space="preserve">Об утверждении </w:t>
      </w:r>
      <w:r w:rsidR="00A368BA" w:rsidRPr="00EA3C13">
        <w:rPr>
          <w:sz w:val="26"/>
          <w:szCs w:val="26"/>
        </w:rPr>
        <w:t xml:space="preserve">документации по планировке </w:t>
      </w:r>
    </w:p>
    <w:p w14:paraId="2312B190" w14:textId="77777777" w:rsidR="00FF3283" w:rsidRDefault="00A368BA" w:rsidP="003A6C8F">
      <w:pPr>
        <w:ind w:right="2124"/>
        <w:rPr>
          <w:sz w:val="26"/>
          <w:szCs w:val="26"/>
        </w:rPr>
      </w:pPr>
      <w:r w:rsidRPr="00EA3C13">
        <w:rPr>
          <w:sz w:val="26"/>
          <w:szCs w:val="26"/>
        </w:rPr>
        <w:t xml:space="preserve">территории </w:t>
      </w:r>
      <w:r w:rsidRPr="00B81967">
        <w:rPr>
          <w:sz w:val="26"/>
          <w:szCs w:val="26"/>
        </w:rPr>
        <w:t xml:space="preserve">(проект межевания территории) </w:t>
      </w:r>
      <w:r w:rsidR="00FF3283">
        <w:rPr>
          <w:sz w:val="26"/>
          <w:szCs w:val="26"/>
        </w:rPr>
        <w:t>в границах</w:t>
      </w:r>
      <w:r w:rsidR="00FF3283" w:rsidRPr="00211077">
        <w:rPr>
          <w:sz w:val="26"/>
          <w:szCs w:val="26"/>
        </w:rPr>
        <w:t xml:space="preserve"> </w:t>
      </w:r>
      <w:r w:rsidR="00FF3283">
        <w:rPr>
          <w:sz w:val="26"/>
          <w:szCs w:val="26"/>
        </w:rPr>
        <w:t xml:space="preserve">кадастрового квартала 76:11:010156 городского округа </w:t>
      </w:r>
    </w:p>
    <w:p w14:paraId="1F32A427" w14:textId="77777777" w:rsidR="00FF3283" w:rsidRPr="003B4145" w:rsidRDefault="00FF3283" w:rsidP="003A6C8F">
      <w:pPr>
        <w:ind w:right="2124"/>
        <w:rPr>
          <w:sz w:val="26"/>
          <w:szCs w:val="26"/>
        </w:rPr>
      </w:pPr>
      <w:r>
        <w:rPr>
          <w:sz w:val="26"/>
          <w:szCs w:val="26"/>
        </w:rPr>
        <w:t>города Переславль-Залесского Ярославской области</w:t>
      </w:r>
    </w:p>
    <w:p w14:paraId="74D0208A" w14:textId="77777777" w:rsidR="00BE159E" w:rsidRPr="00BE159E" w:rsidRDefault="00BE159E" w:rsidP="00FF3283">
      <w:pPr>
        <w:ind w:right="355"/>
        <w:rPr>
          <w:color w:val="00000A"/>
          <w:sz w:val="26"/>
          <w:szCs w:val="26"/>
        </w:rPr>
      </w:pPr>
    </w:p>
    <w:p w14:paraId="6F7D4D0F" w14:textId="77777777" w:rsidR="00D66A34" w:rsidRDefault="00D66A34" w:rsidP="00D12EEE">
      <w:pPr>
        <w:ind w:right="355"/>
        <w:rPr>
          <w:sz w:val="26"/>
          <w:szCs w:val="26"/>
        </w:rPr>
      </w:pPr>
    </w:p>
    <w:p w14:paraId="35022D43" w14:textId="77777777" w:rsidR="00064762" w:rsidRPr="00BB784D" w:rsidRDefault="00064762" w:rsidP="00064762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6E4BF4">
        <w:rPr>
          <w:sz w:val="26"/>
          <w:szCs w:val="26"/>
        </w:rPr>
        <w:t xml:space="preserve">45, </w:t>
      </w:r>
      <w:r w:rsidR="00EB55BB" w:rsidRPr="00E41CD8">
        <w:rPr>
          <w:sz w:val="26"/>
          <w:szCs w:val="26"/>
        </w:rPr>
        <w:t>46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="00EB55BB" w:rsidRPr="00E41CD8">
        <w:rPr>
          <w:sz w:val="26"/>
          <w:szCs w:val="26"/>
        </w:rPr>
        <w:t xml:space="preserve">от 06.10.2003 № 131-ФЗ </w:t>
      </w:r>
      <w:r w:rsidR="00EB55BB">
        <w:rPr>
          <w:sz w:val="26"/>
          <w:szCs w:val="26"/>
        </w:rPr>
        <w:t xml:space="preserve"> </w:t>
      </w:r>
      <w:r>
        <w:rPr>
          <w:sz w:val="26"/>
          <w:szCs w:val="26"/>
        </w:rPr>
        <w:t>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Уставом городского округа город Переславль-Залесский Ярославской области, заявлением </w:t>
      </w:r>
      <w:r w:rsidR="00FF3283">
        <w:rPr>
          <w:color w:val="000000"/>
          <w:sz w:val="26"/>
          <w:szCs w:val="26"/>
          <w:shd w:val="clear" w:color="auto" w:fill="FFFFFF"/>
        </w:rPr>
        <w:t>ИП Драчук А. Ф. от 02.10.2024 № 2587/24</w:t>
      </w:r>
      <w:r w:rsidRPr="00BB784D">
        <w:rPr>
          <w:color w:val="000000"/>
          <w:sz w:val="26"/>
          <w:szCs w:val="26"/>
          <w:shd w:val="clear" w:color="auto" w:fill="FFFFFF"/>
        </w:rPr>
        <w:t>,</w:t>
      </w:r>
    </w:p>
    <w:p w14:paraId="2F8F4413" w14:textId="77777777" w:rsidR="00D12EEE" w:rsidRPr="00BB784D" w:rsidRDefault="00D12EEE" w:rsidP="00BB784D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BB784D">
        <w:rPr>
          <w:color w:val="000000"/>
          <w:sz w:val="26"/>
          <w:szCs w:val="26"/>
          <w:shd w:val="clear" w:color="auto" w:fill="FFFFFF"/>
        </w:rPr>
        <w:tab/>
      </w:r>
    </w:p>
    <w:p w14:paraId="2633537D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A1699EF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01C3027" w14:textId="77777777" w:rsidR="00BE159E" w:rsidRPr="003B4145" w:rsidRDefault="00D12EEE" w:rsidP="003A6C8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</w:t>
      </w:r>
      <w:r w:rsidR="00211077">
        <w:rPr>
          <w:sz w:val="26"/>
          <w:szCs w:val="26"/>
        </w:rPr>
        <w:t xml:space="preserve">об утверждении </w:t>
      </w:r>
      <w:r w:rsidR="00211077" w:rsidRPr="00211077">
        <w:rPr>
          <w:sz w:val="26"/>
          <w:szCs w:val="26"/>
        </w:rPr>
        <w:t>документаци</w:t>
      </w:r>
      <w:r w:rsidR="00211077">
        <w:rPr>
          <w:sz w:val="26"/>
          <w:szCs w:val="26"/>
        </w:rPr>
        <w:t>и</w:t>
      </w:r>
      <w:r w:rsidR="00211077" w:rsidRPr="00211077">
        <w:rPr>
          <w:sz w:val="26"/>
          <w:szCs w:val="26"/>
        </w:rPr>
        <w:t xml:space="preserve"> по планировке территории </w:t>
      </w:r>
      <w:r w:rsidR="00F805C3">
        <w:rPr>
          <w:sz w:val="26"/>
          <w:szCs w:val="26"/>
        </w:rPr>
        <w:t>(</w:t>
      </w:r>
      <w:r w:rsidR="00211077" w:rsidRPr="00211077">
        <w:rPr>
          <w:sz w:val="26"/>
          <w:szCs w:val="26"/>
        </w:rPr>
        <w:t>проект межевания территории)</w:t>
      </w:r>
      <w:r w:rsidR="00FF3283">
        <w:rPr>
          <w:sz w:val="26"/>
          <w:szCs w:val="26"/>
        </w:rPr>
        <w:t xml:space="preserve"> в границах</w:t>
      </w:r>
      <w:r w:rsidR="00211077" w:rsidRPr="00211077">
        <w:rPr>
          <w:sz w:val="26"/>
          <w:szCs w:val="26"/>
        </w:rPr>
        <w:t xml:space="preserve"> </w:t>
      </w:r>
      <w:r w:rsidR="00FF3283">
        <w:rPr>
          <w:sz w:val="26"/>
          <w:szCs w:val="26"/>
        </w:rPr>
        <w:t>кадастрового квартала 76:11:010156 городского округа города Переславль-Залесского Ярославской области</w:t>
      </w:r>
      <w:r w:rsidR="003A6C8F">
        <w:rPr>
          <w:sz w:val="26"/>
          <w:szCs w:val="26"/>
        </w:rPr>
        <w:t>.</w:t>
      </w:r>
    </w:p>
    <w:p w14:paraId="04702934" w14:textId="77777777" w:rsidR="00D12EEE" w:rsidRPr="003B4145" w:rsidRDefault="00D12EEE" w:rsidP="00291BB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291BBF">
        <w:rPr>
          <w:sz w:val="26"/>
          <w:szCs w:val="26"/>
        </w:rPr>
        <w:t>.</w:t>
      </w:r>
    </w:p>
    <w:p w14:paraId="5DE96C0E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21407E">
        <w:rPr>
          <w:sz w:val="26"/>
          <w:szCs w:val="26"/>
        </w:rPr>
        <w:t>22.11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21407E">
        <w:rPr>
          <w:sz w:val="26"/>
          <w:szCs w:val="26"/>
        </w:rPr>
        <w:t>26.11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5EE34FD1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Управлению архитектуры и градостроительства Администраци</w:t>
      </w:r>
      <w:r w:rsidR="0021407E">
        <w:rPr>
          <w:sz w:val="26"/>
          <w:szCs w:val="26"/>
        </w:rPr>
        <w:t>и города Переславля-Залесского</w:t>
      </w:r>
      <w:r w:rsidR="00B4335D" w:rsidRPr="003B4145">
        <w:rPr>
          <w:sz w:val="26"/>
          <w:szCs w:val="26"/>
        </w:rPr>
        <w:t>:</w:t>
      </w:r>
      <w:r w:rsidRPr="003B4145">
        <w:rPr>
          <w:sz w:val="26"/>
          <w:szCs w:val="26"/>
        </w:rPr>
        <w:t xml:space="preserve"> </w:t>
      </w:r>
    </w:p>
    <w:p w14:paraId="5179F2FF" w14:textId="77777777" w:rsidR="002073AB" w:rsidRPr="003B4145" w:rsidRDefault="00DC048F" w:rsidP="00ED55D4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21407E">
        <w:rPr>
          <w:sz w:val="26"/>
          <w:szCs w:val="26"/>
        </w:rPr>
        <w:t>12.11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4E6BF3F5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1E7AD73F" w14:textId="77777777" w:rsidR="002073AB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21407E">
        <w:rPr>
          <w:sz w:val="26"/>
          <w:szCs w:val="26"/>
        </w:rPr>
        <w:t>13.11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ED55D4">
        <w:rPr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ED55D4"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3A6C8F">
        <w:rPr>
          <w:sz w:val="26"/>
          <w:szCs w:val="26"/>
        </w:rPr>
        <w:t>;</w:t>
      </w:r>
    </w:p>
    <w:p w14:paraId="69A04C2C" w14:textId="77777777" w:rsidR="001D0D03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45972E58" w14:textId="77777777" w:rsidR="001D0D03" w:rsidRPr="003B4145" w:rsidRDefault="00D808D5" w:rsidP="004F6B3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53D9B132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9710CB">
        <w:rPr>
          <w:sz w:val="26"/>
          <w:szCs w:val="26"/>
        </w:rPr>
        <w:t>.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F61B3F">
        <w:rPr>
          <w:sz w:val="26"/>
          <w:szCs w:val="26"/>
        </w:rPr>
        <w:t>26.11.2024 г.</w:t>
      </w:r>
      <w:r w:rsidR="003B4145" w:rsidRPr="003B4145">
        <w:rPr>
          <w:sz w:val="26"/>
          <w:szCs w:val="26"/>
        </w:rPr>
        <w:t>:</w:t>
      </w:r>
    </w:p>
    <w:p w14:paraId="616FB316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F61B3F">
        <w:rPr>
          <w:sz w:val="26"/>
          <w:szCs w:val="26"/>
        </w:rPr>
        <w:t>22.11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F61B3F">
        <w:rPr>
          <w:sz w:val="26"/>
          <w:szCs w:val="26"/>
        </w:rPr>
        <w:t>26.11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 w:rsidR="0021107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каб. </w:t>
      </w:r>
      <w:r w:rsidR="00211077"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 w:rsidR="00211077">
        <w:rPr>
          <w:sz w:val="26"/>
          <w:szCs w:val="26"/>
        </w:rPr>
        <w:t>12-</w:t>
      </w:r>
      <w:r w:rsidR="00B11F59">
        <w:rPr>
          <w:sz w:val="26"/>
          <w:szCs w:val="26"/>
        </w:rPr>
        <w:t>21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="008705BB">
        <w:rPr>
          <w:sz w:val="26"/>
          <w:szCs w:val="26"/>
        </w:rPr>
        <w:t>;</w:t>
      </w:r>
    </w:p>
    <w:p w14:paraId="153650BA" w14:textId="77777777" w:rsidR="003B4145" w:rsidRPr="003B4145" w:rsidRDefault="003B4145" w:rsidP="003B4145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5FC39B1A" w14:textId="77777777" w:rsidR="003B4145" w:rsidRPr="003B4145" w:rsidRDefault="003B4145" w:rsidP="009710CB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E2222BD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 w:rsidR="00211077"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F61B3F">
        <w:rPr>
          <w:bCs/>
          <w:sz w:val="26"/>
          <w:szCs w:val="26"/>
        </w:rPr>
        <w:t>13.11</w:t>
      </w:r>
      <w:r w:rsidR="00E74DBE">
        <w:rPr>
          <w:bCs/>
          <w:sz w:val="26"/>
          <w:szCs w:val="26"/>
        </w:rPr>
        <w:t>.</w:t>
      </w:r>
      <w:r w:rsidR="00314CF3" w:rsidRPr="003B4145">
        <w:rPr>
          <w:bCs/>
          <w:sz w:val="26"/>
          <w:szCs w:val="26"/>
        </w:rPr>
        <w:t xml:space="preserve"> </w:t>
      </w:r>
      <w:r w:rsidRPr="003B4145">
        <w:rPr>
          <w:bCs/>
          <w:sz w:val="26"/>
          <w:szCs w:val="26"/>
        </w:rPr>
        <w:t xml:space="preserve">2024 по </w:t>
      </w:r>
      <w:r w:rsidR="00F61B3F">
        <w:rPr>
          <w:bCs/>
          <w:sz w:val="26"/>
          <w:szCs w:val="26"/>
        </w:rPr>
        <w:t>26.11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2E9B94E3" w14:textId="77777777" w:rsidR="00773672" w:rsidRPr="003B4145" w:rsidRDefault="007A2E49" w:rsidP="00F61B3F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F61B3F">
        <w:rPr>
          <w:sz w:val="26"/>
          <w:szCs w:val="26"/>
        </w:rPr>
        <w:t>Опубликовать настоящее постановление 12.11.2024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21AB956B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4E8FF240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34D6CED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C58743F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78707EE9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</w:p>
    <w:p w14:paraId="0EC1A250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7CDA"/>
    <w:rsid w:val="00010D88"/>
    <w:rsid w:val="00013FEC"/>
    <w:rsid w:val="0002532E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0963"/>
    <w:rsid w:val="000D2FF0"/>
    <w:rsid w:val="000D7085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07724"/>
    <w:rsid w:val="0021063C"/>
    <w:rsid w:val="00211077"/>
    <w:rsid w:val="0021407E"/>
    <w:rsid w:val="00243223"/>
    <w:rsid w:val="002675FB"/>
    <w:rsid w:val="002716AA"/>
    <w:rsid w:val="0028282E"/>
    <w:rsid w:val="00285996"/>
    <w:rsid w:val="00291BBF"/>
    <w:rsid w:val="002930AC"/>
    <w:rsid w:val="002A106E"/>
    <w:rsid w:val="002A3D45"/>
    <w:rsid w:val="002A4F2B"/>
    <w:rsid w:val="002B099A"/>
    <w:rsid w:val="002B7E8A"/>
    <w:rsid w:val="002D78E8"/>
    <w:rsid w:val="00314CF3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C8F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4BF4"/>
    <w:rsid w:val="006E6084"/>
    <w:rsid w:val="006F5997"/>
    <w:rsid w:val="006F63E9"/>
    <w:rsid w:val="00703262"/>
    <w:rsid w:val="007060E1"/>
    <w:rsid w:val="00714859"/>
    <w:rsid w:val="007215AB"/>
    <w:rsid w:val="00726886"/>
    <w:rsid w:val="007622B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5BB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710CB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8BA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1F59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4AB2"/>
    <w:rsid w:val="00B554F7"/>
    <w:rsid w:val="00B66364"/>
    <w:rsid w:val="00B73EC8"/>
    <w:rsid w:val="00B75FB5"/>
    <w:rsid w:val="00B8326E"/>
    <w:rsid w:val="00B84B00"/>
    <w:rsid w:val="00BB784D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63CF"/>
    <w:rsid w:val="00D170D0"/>
    <w:rsid w:val="00D348DF"/>
    <w:rsid w:val="00D42C0F"/>
    <w:rsid w:val="00D467EC"/>
    <w:rsid w:val="00D5095E"/>
    <w:rsid w:val="00D51433"/>
    <w:rsid w:val="00D66A34"/>
    <w:rsid w:val="00D76A16"/>
    <w:rsid w:val="00D808D5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74DBE"/>
    <w:rsid w:val="00E81564"/>
    <w:rsid w:val="00E8777E"/>
    <w:rsid w:val="00EB0694"/>
    <w:rsid w:val="00EB50B2"/>
    <w:rsid w:val="00EB55BB"/>
    <w:rsid w:val="00EB7E53"/>
    <w:rsid w:val="00ED55D4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0EB6"/>
    <w:rsid w:val="00F61B3F"/>
    <w:rsid w:val="00F66768"/>
    <w:rsid w:val="00F805C3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61979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32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5</cp:revision>
  <cp:lastPrinted>2024-04-03T12:32:00Z</cp:lastPrinted>
  <dcterms:created xsi:type="dcterms:W3CDTF">2024-11-05T06:34:00Z</dcterms:created>
  <dcterms:modified xsi:type="dcterms:W3CDTF">2024-11-12T05:49:00Z</dcterms:modified>
</cp:coreProperties>
</file>